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ind w:firstLine="0" w:firstLineChars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bookmarkStart w:id="7" w:name="_GoBack"/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60300</w:t>
      </w:r>
      <w:bookmarkEnd w:id="7"/>
    </w:p>
    <w:p>
      <w:pPr>
        <w:pStyle w:val="138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Reply LS on Out of sync T-ID handling for AIoT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C4-255429/S3-260108 on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Out of sync T-ID handling for AIoT</w:t>
      </w:r>
      <w:r>
        <w:rPr>
          <w:rFonts w:ascii="Arial" w:hAnsi="Arial" w:cs="Arial"/>
          <w:b/>
          <w:sz w:val="22"/>
          <w:szCs w:val="22"/>
        </w:rPr>
        <w:t xml:space="preserve">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CT4</w:t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AmbientIoT-SEC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CT4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Peilin Liu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S3-260301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eastAsia="宋体"/>
          <w:lang w:val="en-US" w:eastAsia="zh-CN"/>
        </w:rPr>
      </w:pPr>
      <w:r>
        <w:t xml:space="preserve">SA3 would </w:t>
      </w:r>
      <w:r>
        <w:rPr>
          <w:rFonts w:ascii="Times New Roman" w:hAnsi="Times New Roman" w:eastAsia="Times New Roman" w:cs="Times New Roman"/>
        </w:rPr>
        <w:t xml:space="preserve">like to thank </w:t>
      </w:r>
      <w:r>
        <w:rPr>
          <w:rFonts w:hint="eastAsia" w:cs="Times New Roman"/>
          <w:lang w:val="en-US" w:eastAsia="zh-CN"/>
        </w:rPr>
        <w:t>CT4</w:t>
      </w:r>
      <w:r>
        <w:rPr>
          <w:rFonts w:ascii="Times New Roman" w:hAnsi="Times New Roman" w:eastAsia="Times New Roman" w:cs="Times New Roman"/>
        </w:rPr>
        <w:t xml:space="preserve"> for their LS</w:t>
      </w:r>
      <w:r>
        <w:rPr>
          <w:rFonts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/>
        </w:rPr>
        <w:t>C4-255429/S3-2</w:t>
      </w:r>
      <w:r>
        <w:rPr>
          <w:rFonts w:hint="eastAsia" w:cs="Times New Roman"/>
          <w:lang w:val="en-US" w:eastAsia="zh-CN"/>
        </w:rPr>
        <w:t>xxxx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lang w:val="en-US" w:eastAsia="zh-CN"/>
        </w:rPr>
        <w:t xml:space="preserve">on </w:t>
      </w:r>
      <w:r>
        <w:rPr>
          <w:rFonts w:hint="eastAsia" w:cs="Times New Roman"/>
          <w:lang w:val="en-US" w:eastAsia="zh-CN"/>
        </w:rPr>
        <w:t>o</w:t>
      </w:r>
      <w:r>
        <w:rPr>
          <w:rFonts w:hint="eastAsia" w:ascii="Times New Roman" w:hAnsi="Times New Roman" w:eastAsia="Times New Roman" w:cs="Times New Roman"/>
          <w:lang w:val="en-US" w:eastAsia="zh-CN"/>
        </w:rPr>
        <w:t>ut of sync T-ID handling for AIoT.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SA3 has updated the te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xt on </w:t>
      </w:r>
      <w:r>
        <w:rPr>
          <w:rFonts w:hint="eastAsia" w:eastAsia="宋体"/>
          <w:lang w:val="en-US" w:eastAsia="zh-CN"/>
        </w:rPr>
        <w:t>o</w:t>
      </w:r>
      <w:r>
        <w:t xml:space="preserve">ut-of-Synch detection and </w:t>
      </w:r>
      <w:r>
        <w:rPr>
          <w:rFonts w:hint="eastAsia" w:eastAsia="宋体"/>
          <w:lang w:val="en-US" w:eastAsia="zh-CN"/>
        </w:rPr>
        <w:t>r</w:t>
      </w:r>
      <w:r>
        <w:t>esynchronization of T-ID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in </w:t>
      </w:r>
      <w:r>
        <w:rPr>
          <w:rFonts w:hint="eastAsia"/>
          <w:lang w:val="en-US" w:eastAsia="zh-CN"/>
        </w:rPr>
        <w:t xml:space="preserve">TS 33.369 by the attached CR. </w:t>
      </w:r>
    </w:p>
    <w:p>
      <w:pPr>
        <w:rPr>
          <w:lang w:val="en-US" w:eastAsia="zh-CN"/>
        </w:rPr>
      </w:pP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bCs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bCs/>
        </w:rPr>
        <w:tab/>
      </w:r>
      <w:r>
        <w:rPr>
          <w:bCs/>
          <w:lang w:val="en-US" w:eastAsia="zh-CN"/>
        </w:rPr>
        <w:t xml:space="preserve">SA3 would like to </w:t>
      </w:r>
      <w:r>
        <w:rPr>
          <w:rFonts w:hint="eastAsia"/>
          <w:bCs/>
          <w:lang w:val="en-US" w:eastAsia="zh-CN"/>
        </w:rPr>
        <w:t>kindly</w:t>
      </w:r>
      <w:r>
        <w:rPr>
          <w:bCs/>
          <w:lang w:val="en-US" w:eastAsia="zh-CN"/>
        </w:rPr>
        <w:t xml:space="preserve"> ask </w:t>
      </w:r>
      <w:r>
        <w:rPr>
          <w:rFonts w:hint="eastAsia"/>
          <w:bCs/>
          <w:lang w:val="en-US" w:eastAsia="zh-CN"/>
        </w:rPr>
        <w:t>CT4</w:t>
      </w:r>
      <w:r>
        <w:rPr>
          <w:bCs/>
          <w:lang w:val="en-US" w:eastAsia="zh-CN"/>
        </w:rPr>
        <w:t xml:space="preserve"> to take above answers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</w:r>
      <w:r>
        <w:rPr>
          <w:lang w:val="sv-SE"/>
        </w:rPr>
        <w:t>13 – 17 April 2026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>Malta</w:t>
      </w:r>
    </w:p>
    <w:p>
      <w:r>
        <w:rPr>
          <w:lang w:val="sv-SE"/>
        </w:rPr>
        <w:t>SA3</w:t>
      </w:r>
      <w:r>
        <w:t>#128</w:t>
      </w:r>
      <w:r>
        <w:tab/>
      </w:r>
      <w:r>
        <w:t>18 – 22 May 2026</w:t>
      </w:r>
      <w:r>
        <w:tab/>
      </w:r>
      <w:r>
        <w:tab/>
      </w:r>
      <w:r>
        <w:t>China</w:t>
      </w:r>
    </w:p>
    <w:p>
      <w:pPr>
        <w:rPr>
          <w:rFonts w:eastAsia="宋体"/>
          <w:lang w:val="en-US" w:eastAsia="zh-CN"/>
        </w:rPr>
      </w:pP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8112E"/>
    <w:rsid w:val="00490D22"/>
    <w:rsid w:val="004E3939"/>
    <w:rsid w:val="00526DDD"/>
    <w:rsid w:val="005B6433"/>
    <w:rsid w:val="006052AD"/>
    <w:rsid w:val="0073766B"/>
    <w:rsid w:val="007943A7"/>
    <w:rsid w:val="007C10E7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0B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0FC4069"/>
    <w:rsid w:val="06036557"/>
    <w:rsid w:val="068957E5"/>
    <w:rsid w:val="06C27A76"/>
    <w:rsid w:val="0D763246"/>
    <w:rsid w:val="0E37010B"/>
    <w:rsid w:val="14330732"/>
    <w:rsid w:val="16887E0D"/>
    <w:rsid w:val="1DD07D0F"/>
    <w:rsid w:val="1E33399B"/>
    <w:rsid w:val="1F8C6C0D"/>
    <w:rsid w:val="20397A1A"/>
    <w:rsid w:val="229C2805"/>
    <w:rsid w:val="23CC00B9"/>
    <w:rsid w:val="246F4910"/>
    <w:rsid w:val="2B4E089B"/>
    <w:rsid w:val="2CBD7369"/>
    <w:rsid w:val="2D853718"/>
    <w:rsid w:val="2E2446EC"/>
    <w:rsid w:val="2EC43647"/>
    <w:rsid w:val="2F1223A0"/>
    <w:rsid w:val="338705C0"/>
    <w:rsid w:val="35786D82"/>
    <w:rsid w:val="360E3C43"/>
    <w:rsid w:val="391C048E"/>
    <w:rsid w:val="3B324532"/>
    <w:rsid w:val="3B4C0F26"/>
    <w:rsid w:val="40BE28BD"/>
    <w:rsid w:val="448A7EC2"/>
    <w:rsid w:val="46A249DC"/>
    <w:rsid w:val="4B325670"/>
    <w:rsid w:val="4C9C523A"/>
    <w:rsid w:val="54C70028"/>
    <w:rsid w:val="554B79D7"/>
    <w:rsid w:val="556409C5"/>
    <w:rsid w:val="592077C9"/>
    <w:rsid w:val="594529A9"/>
    <w:rsid w:val="59A44583"/>
    <w:rsid w:val="59E24098"/>
    <w:rsid w:val="5CDD3C4B"/>
    <w:rsid w:val="5F386B54"/>
    <w:rsid w:val="6164065C"/>
    <w:rsid w:val="62236B11"/>
    <w:rsid w:val="635427E0"/>
    <w:rsid w:val="66270289"/>
    <w:rsid w:val="66DF292B"/>
    <w:rsid w:val="66EB0AAD"/>
    <w:rsid w:val="67981CAE"/>
    <w:rsid w:val="67AB562D"/>
    <w:rsid w:val="67F0351E"/>
    <w:rsid w:val="69344F1E"/>
    <w:rsid w:val="6C62468C"/>
    <w:rsid w:val="6F70436D"/>
    <w:rsid w:val="70812850"/>
    <w:rsid w:val="715379A3"/>
    <w:rsid w:val="72051EB7"/>
    <w:rsid w:val="74D715F8"/>
    <w:rsid w:val="75CE1848"/>
    <w:rsid w:val="7B5D1C18"/>
    <w:rsid w:val="7D7905DA"/>
    <w:rsid w:val="7E120334"/>
    <w:rsid w:val="7E26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</w:pPr>
    <w:rPr>
      <w:rFonts w:ascii="Arial" w:hAnsi="Arial"/>
      <w:b/>
      <w:sz w:val="18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1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431</Words>
  <Characters>2461</Characters>
  <Lines>20</Lines>
  <Paragraphs>5</Paragraphs>
  <TotalTime>2</TotalTime>
  <ScaleCrop>false</ScaleCrop>
  <LinksUpToDate>false</LinksUpToDate>
  <CharactersWithSpaces>2887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</cp:lastModifiedBy>
  <cp:lastPrinted>2002-04-23T07:10:00Z</cp:lastPrinted>
  <dcterms:modified xsi:type="dcterms:W3CDTF">2026-02-02T02:17:48Z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AA4F006B2D2E4ADE86C05ABEF031352C</vt:lpwstr>
  </property>
</Properties>
</file>